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69" w:rsidRPr="009420FC" w:rsidRDefault="009420FC" w:rsidP="00EA6E66">
      <w:pPr>
        <w:spacing w:after="0" w:line="240" w:lineRule="auto"/>
        <w:rPr>
          <w:b/>
          <w:sz w:val="28"/>
          <w:szCs w:val="28"/>
          <w:u w:val="single"/>
        </w:rPr>
      </w:pPr>
      <w:r w:rsidRPr="009420FC">
        <w:rPr>
          <w:b/>
          <w:sz w:val="28"/>
          <w:szCs w:val="28"/>
          <w:u w:val="single"/>
        </w:rPr>
        <w:t>PATIENT RIGHTS</w:t>
      </w:r>
      <w:r w:rsidR="00F57D02">
        <w:rPr>
          <w:b/>
          <w:sz w:val="28"/>
          <w:szCs w:val="28"/>
          <w:u w:val="single"/>
        </w:rPr>
        <w:t xml:space="preserve"> AND NOTICE OF PRIVACY PRACTICES</w:t>
      </w:r>
    </w:p>
    <w:p w:rsidR="00EA6E66" w:rsidRDefault="00EA6E66" w:rsidP="00EA6E66">
      <w:pPr>
        <w:spacing w:after="0" w:line="240" w:lineRule="auto"/>
        <w:rPr>
          <w:b/>
          <w:sz w:val="20"/>
          <w:szCs w:val="20"/>
        </w:rPr>
      </w:pPr>
    </w:p>
    <w:p w:rsidR="005F3A5B" w:rsidRPr="00F64B6D" w:rsidRDefault="00CE5806" w:rsidP="00EA6E66">
      <w:pPr>
        <w:spacing w:after="0" w:line="240" w:lineRule="auto"/>
        <w:rPr>
          <w:sz w:val="17"/>
          <w:szCs w:val="17"/>
        </w:rPr>
      </w:pPr>
      <w:r w:rsidRPr="00F64B6D">
        <w:rPr>
          <w:b/>
          <w:sz w:val="17"/>
          <w:szCs w:val="17"/>
        </w:rPr>
        <w:t>Uses or Disclosure</w:t>
      </w:r>
      <w:r w:rsidR="003A21AF" w:rsidRPr="00F64B6D">
        <w:rPr>
          <w:b/>
          <w:sz w:val="17"/>
          <w:szCs w:val="17"/>
        </w:rPr>
        <w:t xml:space="preserve"> With Consent:</w:t>
      </w:r>
      <w:r w:rsidR="003E7A92" w:rsidRPr="00F64B6D">
        <w:rPr>
          <w:sz w:val="17"/>
          <w:szCs w:val="17"/>
        </w:rPr>
        <w:t xml:space="preserve"> </w:t>
      </w:r>
      <w:r w:rsidR="00F64B6D" w:rsidRPr="00F64B6D">
        <w:rPr>
          <w:sz w:val="17"/>
          <w:szCs w:val="17"/>
        </w:rPr>
        <w:t xml:space="preserve">: We will ask you to sign a consent form allowing us to use and disclose your health information for purposes of treatment, payment, and health care operations of this office. We are allowed to refuse to treat you if you do not sign the consent form. </w:t>
      </w:r>
      <w:r w:rsidR="000B2D32" w:rsidRPr="00F64B6D">
        <w:rPr>
          <w:sz w:val="17"/>
          <w:szCs w:val="17"/>
        </w:rPr>
        <w:t>We may use or disclose your health care information</w:t>
      </w:r>
      <w:r w:rsidR="00F64B6D" w:rsidRPr="00F64B6D">
        <w:rPr>
          <w:sz w:val="17"/>
          <w:szCs w:val="17"/>
        </w:rPr>
        <w:t xml:space="preserve"> for many reasons. Such uses may include, but are not limited to: When </w:t>
      </w:r>
      <w:r w:rsidR="00EF23D1" w:rsidRPr="00F64B6D">
        <w:rPr>
          <w:sz w:val="17"/>
          <w:szCs w:val="17"/>
        </w:rPr>
        <w:t xml:space="preserve">we refer you </w:t>
      </w:r>
      <w:r w:rsidR="003E7A92" w:rsidRPr="00F64B6D">
        <w:rPr>
          <w:sz w:val="17"/>
          <w:szCs w:val="17"/>
        </w:rPr>
        <w:t>to</w:t>
      </w:r>
      <w:r w:rsidR="00EF23D1" w:rsidRPr="00F64B6D">
        <w:rPr>
          <w:sz w:val="17"/>
          <w:szCs w:val="17"/>
        </w:rPr>
        <w:t xml:space="preserve"> another doctor for dental care or services, when we call in a prescription to a pharmacy, or when we call you about a procedure we had pre-</w:t>
      </w:r>
      <w:r w:rsidR="003E7A92" w:rsidRPr="00F64B6D">
        <w:rPr>
          <w:sz w:val="17"/>
          <w:szCs w:val="17"/>
        </w:rPr>
        <w:t>authorized</w:t>
      </w:r>
      <w:r w:rsidR="00EF23D1" w:rsidRPr="00F64B6D">
        <w:rPr>
          <w:sz w:val="17"/>
          <w:szCs w:val="17"/>
        </w:rPr>
        <w:t xml:space="preserve"> by your dental insurance provider. We may leave a message on the answering machine of the telephone number you have </w:t>
      </w:r>
      <w:r w:rsidR="003E7A92" w:rsidRPr="00F64B6D">
        <w:rPr>
          <w:sz w:val="17"/>
          <w:szCs w:val="17"/>
        </w:rPr>
        <w:t>provided</w:t>
      </w:r>
      <w:r w:rsidR="00EF23D1" w:rsidRPr="00F64B6D">
        <w:rPr>
          <w:sz w:val="17"/>
          <w:szCs w:val="17"/>
        </w:rPr>
        <w:t xml:space="preserve"> us, or with another person</w:t>
      </w:r>
      <w:r w:rsidR="00F617EE" w:rsidRPr="00F64B6D">
        <w:rPr>
          <w:sz w:val="17"/>
          <w:szCs w:val="17"/>
        </w:rPr>
        <w:t xml:space="preserve"> living at your residence regarding your </w:t>
      </w:r>
      <w:r w:rsidR="003E7A92" w:rsidRPr="00F64B6D">
        <w:rPr>
          <w:sz w:val="17"/>
          <w:szCs w:val="17"/>
        </w:rPr>
        <w:t>appointments</w:t>
      </w:r>
      <w:r w:rsidR="00F617EE" w:rsidRPr="00F64B6D">
        <w:rPr>
          <w:sz w:val="17"/>
          <w:szCs w:val="17"/>
        </w:rPr>
        <w:t xml:space="preserve">. We may discuss your exam results with a family </w:t>
      </w:r>
      <w:r w:rsidR="003E7A92" w:rsidRPr="00F64B6D">
        <w:rPr>
          <w:sz w:val="17"/>
          <w:szCs w:val="17"/>
        </w:rPr>
        <w:t>member</w:t>
      </w:r>
      <w:r w:rsidR="00F617EE" w:rsidRPr="00F64B6D">
        <w:rPr>
          <w:sz w:val="17"/>
          <w:szCs w:val="17"/>
        </w:rPr>
        <w:t xml:space="preserve"> or care giver that accompanies </w:t>
      </w:r>
      <w:r w:rsidR="003E7A92" w:rsidRPr="00F64B6D">
        <w:rPr>
          <w:sz w:val="17"/>
          <w:szCs w:val="17"/>
        </w:rPr>
        <w:t>you</w:t>
      </w:r>
      <w:r w:rsidR="00F617EE" w:rsidRPr="00F64B6D">
        <w:rPr>
          <w:sz w:val="17"/>
          <w:szCs w:val="17"/>
        </w:rPr>
        <w:t xml:space="preserve"> to your appointment upon your request. We may disclos</w:t>
      </w:r>
      <w:r w:rsidR="00F64B6D" w:rsidRPr="00F64B6D">
        <w:rPr>
          <w:sz w:val="17"/>
          <w:szCs w:val="17"/>
        </w:rPr>
        <w:t xml:space="preserve">e your medical information </w:t>
      </w:r>
      <w:r w:rsidR="003E7A92" w:rsidRPr="00F64B6D">
        <w:rPr>
          <w:sz w:val="17"/>
          <w:szCs w:val="17"/>
        </w:rPr>
        <w:t xml:space="preserve"> in </w:t>
      </w:r>
      <w:r w:rsidR="00F617EE" w:rsidRPr="00F64B6D">
        <w:rPr>
          <w:sz w:val="17"/>
          <w:szCs w:val="17"/>
        </w:rPr>
        <w:t xml:space="preserve">case of emergency.  We </w:t>
      </w:r>
      <w:r w:rsidR="005F3A5B" w:rsidRPr="00F64B6D">
        <w:rPr>
          <w:sz w:val="17"/>
          <w:szCs w:val="17"/>
        </w:rPr>
        <w:t xml:space="preserve">also </w:t>
      </w:r>
      <w:r w:rsidR="00F617EE" w:rsidRPr="00F64B6D">
        <w:rPr>
          <w:sz w:val="17"/>
          <w:szCs w:val="17"/>
        </w:rPr>
        <w:t xml:space="preserve">use your health </w:t>
      </w:r>
      <w:r w:rsidR="003E7A92" w:rsidRPr="00F64B6D">
        <w:rPr>
          <w:sz w:val="17"/>
          <w:szCs w:val="17"/>
        </w:rPr>
        <w:t>information</w:t>
      </w:r>
      <w:r w:rsidR="00F617EE" w:rsidRPr="00F64B6D">
        <w:rPr>
          <w:sz w:val="17"/>
          <w:szCs w:val="17"/>
        </w:rPr>
        <w:t xml:space="preserve"> for payment purposes</w:t>
      </w:r>
      <w:r w:rsidR="005F3A5B" w:rsidRPr="00F64B6D">
        <w:rPr>
          <w:sz w:val="17"/>
          <w:szCs w:val="17"/>
        </w:rPr>
        <w:t>, bill collection, and account reimbursement</w:t>
      </w:r>
      <w:r w:rsidR="00BF5EC5" w:rsidRPr="00F64B6D">
        <w:rPr>
          <w:sz w:val="17"/>
          <w:szCs w:val="17"/>
        </w:rPr>
        <w:t xml:space="preserve">. </w:t>
      </w:r>
    </w:p>
    <w:p w:rsidR="005F3A5B" w:rsidRPr="00F64B6D" w:rsidRDefault="00EA2ECC" w:rsidP="00EA6E66">
      <w:pPr>
        <w:spacing w:after="0" w:line="240" w:lineRule="auto"/>
        <w:rPr>
          <w:sz w:val="17"/>
          <w:szCs w:val="17"/>
        </w:rPr>
      </w:pPr>
      <w:r w:rsidRPr="00F64B6D">
        <w:rPr>
          <w:b/>
          <w:sz w:val="17"/>
          <w:szCs w:val="17"/>
        </w:rPr>
        <w:t>Uses or Disclosures Without Consent:</w:t>
      </w:r>
      <w:r w:rsidRPr="00F64B6D">
        <w:rPr>
          <w:sz w:val="17"/>
          <w:szCs w:val="17"/>
        </w:rPr>
        <w:t xml:space="preserve"> In some limited situations, the law allows or requires us to use or disclose your health information without your permission. Not all of these situations will apply to us; some may never come up at a</w:t>
      </w:r>
      <w:r w:rsidR="00F64B6D" w:rsidRPr="00F64B6D">
        <w:rPr>
          <w:sz w:val="17"/>
          <w:szCs w:val="17"/>
        </w:rPr>
        <w:t>ll. Such uses or disclosures can be, but are not limited to</w:t>
      </w:r>
      <w:r w:rsidRPr="00F64B6D">
        <w:rPr>
          <w:sz w:val="17"/>
          <w:szCs w:val="17"/>
        </w:rPr>
        <w:t>: When a state</w:t>
      </w:r>
      <w:r w:rsidR="003E7A92" w:rsidRPr="00F64B6D">
        <w:rPr>
          <w:sz w:val="17"/>
          <w:szCs w:val="17"/>
        </w:rPr>
        <w:t xml:space="preserve"> </w:t>
      </w:r>
      <w:r w:rsidRPr="00F64B6D">
        <w:rPr>
          <w:sz w:val="17"/>
          <w:szCs w:val="17"/>
        </w:rPr>
        <w:t xml:space="preserve">or federal law mandates that certain health information be reported for a specific purpose. </w:t>
      </w:r>
      <w:r w:rsidR="00006B4B" w:rsidRPr="00F64B6D">
        <w:rPr>
          <w:sz w:val="17"/>
          <w:szCs w:val="17"/>
        </w:rPr>
        <w:t xml:space="preserve">Disclosures to governmental </w:t>
      </w:r>
      <w:r w:rsidR="003E7A92" w:rsidRPr="00F64B6D">
        <w:rPr>
          <w:sz w:val="17"/>
          <w:szCs w:val="17"/>
        </w:rPr>
        <w:t>authorities</w:t>
      </w:r>
      <w:r w:rsidR="00006B4B" w:rsidRPr="00F64B6D">
        <w:rPr>
          <w:sz w:val="17"/>
          <w:szCs w:val="17"/>
        </w:rPr>
        <w:t xml:space="preserve"> about victims of suspected, abuse, neglect, or domestic violence. Uses and disclosures for health oversight </w:t>
      </w:r>
      <w:r w:rsidR="003E7A92" w:rsidRPr="00F64B6D">
        <w:rPr>
          <w:sz w:val="17"/>
          <w:szCs w:val="17"/>
        </w:rPr>
        <w:t>activities, such as for the licens</w:t>
      </w:r>
      <w:r w:rsidR="00006B4B" w:rsidRPr="00F64B6D">
        <w:rPr>
          <w:sz w:val="17"/>
          <w:szCs w:val="17"/>
        </w:rPr>
        <w:t xml:space="preserve">ing of doctors, for audits by Medicaid, or for investigation of possible violations of health care laws. Disclosures for judicial and </w:t>
      </w:r>
      <w:r w:rsidR="003E7A92" w:rsidRPr="00F64B6D">
        <w:rPr>
          <w:sz w:val="17"/>
          <w:szCs w:val="17"/>
        </w:rPr>
        <w:t>administrative</w:t>
      </w:r>
      <w:r w:rsidR="00006B4B" w:rsidRPr="00F64B6D">
        <w:rPr>
          <w:sz w:val="17"/>
          <w:szCs w:val="17"/>
        </w:rPr>
        <w:t xml:space="preserve"> proceedings, such as in response to </w:t>
      </w:r>
      <w:r w:rsidR="003E7A92" w:rsidRPr="00F64B6D">
        <w:rPr>
          <w:sz w:val="17"/>
          <w:szCs w:val="17"/>
        </w:rPr>
        <w:t>subpoenas</w:t>
      </w:r>
      <w:r w:rsidR="00006B4B" w:rsidRPr="00F64B6D">
        <w:rPr>
          <w:sz w:val="17"/>
          <w:szCs w:val="17"/>
        </w:rPr>
        <w:t xml:space="preserve"> or orders of courts or administrative agencies. </w:t>
      </w:r>
    </w:p>
    <w:p w:rsidR="0028055E" w:rsidRPr="00F64B6D" w:rsidRDefault="008C1269" w:rsidP="00EA6E66">
      <w:pPr>
        <w:spacing w:after="0" w:line="240" w:lineRule="auto"/>
        <w:rPr>
          <w:sz w:val="17"/>
          <w:szCs w:val="17"/>
        </w:rPr>
      </w:pPr>
      <w:r w:rsidRPr="00F64B6D">
        <w:rPr>
          <w:b/>
          <w:sz w:val="17"/>
          <w:szCs w:val="17"/>
        </w:rPr>
        <w:t>Access:</w:t>
      </w:r>
      <w:r w:rsidRPr="00F64B6D">
        <w:rPr>
          <w:sz w:val="17"/>
          <w:szCs w:val="17"/>
        </w:rPr>
        <w:t xml:space="preserve"> You have the right to look at or </w:t>
      </w:r>
      <w:r w:rsidR="002A6AC1" w:rsidRPr="00F64B6D">
        <w:rPr>
          <w:sz w:val="17"/>
          <w:szCs w:val="17"/>
        </w:rPr>
        <w:t>receive</w:t>
      </w:r>
      <w:r w:rsidRPr="00F64B6D">
        <w:rPr>
          <w:sz w:val="17"/>
          <w:szCs w:val="17"/>
        </w:rPr>
        <w:t xml:space="preserve"> copies of your health care information with limited exceptions. You may request that we provide copies in a format other than photocopies. We will make every effort to supply you with the desired format unless we </w:t>
      </w:r>
      <w:r w:rsidR="002A6AC1" w:rsidRPr="00F64B6D">
        <w:rPr>
          <w:sz w:val="17"/>
          <w:szCs w:val="17"/>
        </w:rPr>
        <w:t>cannot</w:t>
      </w:r>
      <w:r w:rsidRPr="00F64B6D">
        <w:rPr>
          <w:sz w:val="17"/>
          <w:szCs w:val="17"/>
        </w:rPr>
        <w:t xml:space="preserve"> practically do so. Requests for your medical records must be made in writing. You may </w:t>
      </w:r>
      <w:r w:rsidR="007676B2" w:rsidRPr="00F64B6D">
        <w:rPr>
          <w:sz w:val="17"/>
          <w:szCs w:val="17"/>
        </w:rPr>
        <w:t>receive</w:t>
      </w:r>
      <w:r w:rsidRPr="00F64B6D">
        <w:rPr>
          <w:sz w:val="17"/>
          <w:szCs w:val="17"/>
        </w:rPr>
        <w:t xml:space="preserve"> a form by contacting our office</w:t>
      </w:r>
      <w:r w:rsidR="008B3E7D" w:rsidRPr="00F64B6D">
        <w:rPr>
          <w:sz w:val="17"/>
          <w:szCs w:val="17"/>
        </w:rPr>
        <w:t xml:space="preserve"> or you may request access by sending a written letter to our business address.</w:t>
      </w:r>
      <w:r w:rsidRPr="00F64B6D">
        <w:rPr>
          <w:sz w:val="17"/>
          <w:szCs w:val="17"/>
        </w:rPr>
        <w:t xml:space="preserve"> We will charge you a reasonable cost</w:t>
      </w:r>
      <w:r w:rsidR="008B3E7D" w:rsidRPr="00F64B6D">
        <w:rPr>
          <w:sz w:val="17"/>
          <w:szCs w:val="17"/>
        </w:rPr>
        <w:t>-</w:t>
      </w:r>
      <w:r w:rsidRPr="00F64B6D">
        <w:rPr>
          <w:sz w:val="17"/>
          <w:szCs w:val="17"/>
        </w:rPr>
        <w:t xml:space="preserve">based fee for expenses </w:t>
      </w:r>
      <w:r w:rsidR="002A6AC1" w:rsidRPr="00F64B6D">
        <w:rPr>
          <w:sz w:val="17"/>
          <w:szCs w:val="17"/>
        </w:rPr>
        <w:t>related</w:t>
      </w:r>
      <w:r w:rsidRPr="00F64B6D">
        <w:rPr>
          <w:sz w:val="17"/>
          <w:szCs w:val="17"/>
        </w:rPr>
        <w:t xml:space="preserve"> to copies and staff time. </w:t>
      </w:r>
      <w:r w:rsidR="001C5FE2" w:rsidRPr="00F64B6D">
        <w:rPr>
          <w:sz w:val="17"/>
          <w:szCs w:val="17"/>
        </w:rPr>
        <w:t>If you request paper copies, we will charge you</w:t>
      </w:r>
      <w:r w:rsidR="001B7626" w:rsidRPr="00F64B6D">
        <w:rPr>
          <w:sz w:val="17"/>
          <w:szCs w:val="17"/>
        </w:rPr>
        <w:t xml:space="preserve"> at a minimum</w:t>
      </w:r>
      <w:r w:rsidR="001C5FE2" w:rsidRPr="00F64B6D">
        <w:rPr>
          <w:sz w:val="17"/>
          <w:szCs w:val="17"/>
        </w:rPr>
        <w:t xml:space="preserve"> $1.00 for each page, $15.00 per hour for staff time, and postage if you want the information mailed to you. If another format is requested, we will charge you a cost</w:t>
      </w:r>
      <w:r w:rsidR="001B7626" w:rsidRPr="00F64B6D">
        <w:rPr>
          <w:sz w:val="17"/>
          <w:szCs w:val="17"/>
        </w:rPr>
        <w:t>-</w:t>
      </w:r>
      <w:r w:rsidR="001C5FE2" w:rsidRPr="00F64B6D">
        <w:rPr>
          <w:sz w:val="17"/>
          <w:szCs w:val="17"/>
        </w:rPr>
        <w:t xml:space="preserve"> based fee for providing you your healthcare information. You may contact our office at any time for a full explanation of our fee schedule.</w:t>
      </w:r>
    </w:p>
    <w:p w:rsidR="001C5FE2" w:rsidRPr="00F64B6D" w:rsidRDefault="001C5FE2" w:rsidP="00EA6E66">
      <w:pPr>
        <w:spacing w:after="0" w:line="240" w:lineRule="auto"/>
        <w:rPr>
          <w:sz w:val="17"/>
          <w:szCs w:val="17"/>
        </w:rPr>
      </w:pPr>
      <w:r w:rsidRPr="00F64B6D">
        <w:rPr>
          <w:b/>
          <w:sz w:val="17"/>
          <w:szCs w:val="17"/>
        </w:rPr>
        <w:t>Disclosure Accounting:</w:t>
      </w:r>
      <w:r w:rsidRPr="00F64B6D">
        <w:rPr>
          <w:sz w:val="17"/>
          <w:szCs w:val="17"/>
        </w:rPr>
        <w:t xml:space="preserve"> You have the right to </w:t>
      </w:r>
      <w:r w:rsidR="007676B2" w:rsidRPr="00F64B6D">
        <w:rPr>
          <w:sz w:val="17"/>
          <w:szCs w:val="17"/>
        </w:rPr>
        <w:t>receive</w:t>
      </w:r>
      <w:r w:rsidRPr="00F64B6D">
        <w:rPr>
          <w:sz w:val="17"/>
          <w:szCs w:val="17"/>
        </w:rPr>
        <w:t xml:space="preserve"> a list of instances in which we or our business associates disclosed your health information for purposes other than treatment, payment, healthcare operation</w:t>
      </w:r>
      <w:r w:rsidR="001B7626" w:rsidRPr="00F64B6D">
        <w:rPr>
          <w:sz w:val="17"/>
          <w:szCs w:val="17"/>
        </w:rPr>
        <w:t>s, and/or certain other activities</w:t>
      </w:r>
      <w:r w:rsidRPr="00F64B6D">
        <w:rPr>
          <w:sz w:val="17"/>
          <w:szCs w:val="17"/>
        </w:rPr>
        <w:t xml:space="preserve"> for the last 6 years, but not </w:t>
      </w:r>
      <w:r w:rsidR="007676B2" w:rsidRPr="00F64B6D">
        <w:rPr>
          <w:sz w:val="17"/>
          <w:szCs w:val="17"/>
        </w:rPr>
        <w:t>before</w:t>
      </w:r>
      <w:r w:rsidRPr="00F64B6D">
        <w:rPr>
          <w:sz w:val="17"/>
          <w:szCs w:val="17"/>
        </w:rPr>
        <w:t xml:space="preserve"> April 14, 2003. </w:t>
      </w:r>
      <w:r w:rsidR="007676B2" w:rsidRPr="00F64B6D">
        <w:rPr>
          <w:sz w:val="17"/>
          <w:szCs w:val="17"/>
        </w:rPr>
        <w:t>If you</w:t>
      </w:r>
      <w:r w:rsidRPr="00F64B6D">
        <w:rPr>
          <w:sz w:val="17"/>
          <w:szCs w:val="17"/>
        </w:rPr>
        <w:t xml:space="preserve"> request this accounting more </w:t>
      </w:r>
      <w:r w:rsidR="007676B2" w:rsidRPr="00F64B6D">
        <w:rPr>
          <w:sz w:val="17"/>
          <w:szCs w:val="17"/>
        </w:rPr>
        <w:t>than</w:t>
      </w:r>
      <w:r w:rsidRPr="00F64B6D">
        <w:rPr>
          <w:sz w:val="17"/>
          <w:szCs w:val="17"/>
        </w:rPr>
        <w:t xml:space="preserve"> once in a 12-month period,</w:t>
      </w:r>
      <w:r w:rsidR="00C022F8" w:rsidRPr="00F64B6D">
        <w:rPr>
          <w:sz w:val="17"/>
          <w:szCs w:val="17"/>
        </w:rPr>
        <w:t xml:space="preserve"> we may charge you a reasonable, cost-based fee for responding to these additional requests. </w:t>
      </w:r>
    </w:p>
    <w:p w:rsidR="00C022F8" w:rsidRPr="00F64B6D" w:rsidRDefault="00C022F8" w:rsidP="00EA6E66">
      <w:pPr>
        <w:spacing w:after="0" w:line="240" w:lineRule="auto"/>
        <w:rPr>
          <w:sz w:val="17"/>
          <w:szCs w:val="17"/>
        </w:rPr>
      </w:pPr>
      <w:r w:rsidRPr="00F64B6D">
        <w:rPr>
          <w:b/>
          <w:sz w:val="17"/>
          <w:szCs w:val="17"/>
        </w:rPr>
        <w:t>Restriction:</w:t>
      </w:r>
      <w:r w:rsidRPr="00F64B6D">
        <w:rPr>
          <w:sz w:val="17"/>
          <w:szCs w:val="17"/>
        </w:rPr>
        <w:t xml:space="preserve"> You have the right to request that we place additional restrictions on our use or disclosure of your medical information. We are not required to agree to these additional restrictions, but if we do, we will abide by that agreement except in cases of emergency.</w:t>
      </w:r>
    </w:p>
    <w:p w:rsidR="00C022F8" w:rsidRPr="00F64B6D" w:rsidRDefault="00C022F8" w:rsidP="00EA6E66">
      <w:pPr>
        <w:spacing w:after="0" w:line="240" w:lineRule="auto"/>
        <w:rPr>
          <w:sz w:val="17"/>
          <w:szCs w:val="17"/>
        </w:rPr>
      </w:pPr>
      <w:r w:rsidRPr="00F64B6D">
        <w:rPr>
          <w:b/>
          <w:sz w:val="17"/>
          <w:szCs w:val="17"/>
        </w:rPr>
        <w:t>Alternative Communication:</w:t>
      </w:r>
      <w:r w:rsidRPr="00F64B6D">
        <w:rPr>
          <w:sz w:val="17"/>
          <w:szCs w:val="17"/>
        </w:rPr>
        <w:t xml:space="preserve"> You have the right to request in writing that we communicate with you about your health information by alternative means or to alternative locations. You must specify the means and/or location, and provide satisfactory </w:t>
      </w:r>
      <w:r w:rsidR="007676B2" w:rsidRPr="00F64B6D">
        <w:rPr>
          <w:sz w:val="17"/>
          <w:szCs w:val="17"/>
        </w:rPr>
        <w:t>explanation</w:t>
      </w:r>
      <w:r w:rsidRPr="00F64B6D">
        <w:rPr>
          <w:sz w:val="17"/>
          <w:szCs w:val="17"/>
        </w:rPr>
        <w:t xml:space="preserve"> of how payments will be handled under this request.</w:t>
      </w:r>
    </w:p>
    <w:p w:rsidR="002A6AC1" w:rsidRPr="00F64B6D" w:rsidRDefault="00C022F8" w:rsidP="00EA6E66">
      <w:pPr>
        <w:spacing w:after="0" w:line="240" w:lineRule="auto"/>
        <w:rPr>
          <w:sz w:val="17"/>
          <w:szCs w:val="17"/>
        </w:rPr>
      </w:pPr>
      <w:r w:rsidRPr="00F64B6D">
        <w:rPr>
          <w:b/>
          <w:sz w:val="17"/>
          <w:szCs w:val="17"/>
        </w:rPr>
        <w:t>Amendment:</w:t>
      </w:r>
      <w:r w:rsidRPr="00F64B6D">
        <w:rPr>
          <w:sz w:val="17"/>
          <w:szCs w:val="17"/>
        </w:rPr>
        <w:t xml:space="preserve"> You have the right to request </w:t>
      </w:r>
      <w:r w:rsidR="002A6AC1" w:rsidRPr="00F64B6D">
        <w:rPr>
          <w:sz w:val="17"/>
          <w:szCs w:val="17"/>
        </w:rPr>
        <w:t xml:space="preserve">in writing </w:t>
      </w:r>
      <w:r w:rsidRPr="00F64B6D">
        <w:rPr>
          <w:sz w:val="17"/>
          <w:szCs w:val="17"/>
        </w:rPr>
        <w:t xml:space="preserve">that we amend your </w:t>
      </w:r>
      <w:r w:rsidR="002A6AC1" w:rsidRPr="00F64B6D">
        <w:rPr>
          <w:sz w:val="17"/>
          <w:szCs w:val="17"/>
        </w:rPr>
        <w:t xml:space="preserve">health information. </w:t>
      </w:r>
      <w:r w:rsidR="007676B2" w:rsidRPr="00F64B6D">
        <w:rPr>
          <w:sz w:val="17"/>
          <w:szCs w:val="17"/>
        </w:rPr>
        <w:t>Adequate</w:t>
      </w:r>
      <w:r w:rsidR="002A6AC1" w:rsidRPr="00F64B6D">
        <w:rPr>
          <w:sz w:val="17"/>
          <w:szCs w:val="17"/>
        </w:rPr>
        <w:t xml:space="preserve"> </w:t>
      </w:r>
      <w:r w:rsidR="007676B2" w:rsidRPr="00F64B6D">
        <w:rPr>
          <w:sz w:val="17"/>
          <w:szCs w:val="17"/>
        </w:rPr>
        <w:t>explanation</w:t>
      </w:r>
      <w:r w:rsidR="002A6AC1" w:rsidRPr="00F64B6D">
        <w:rPr>
          <w:sz w:val="17"/>
          <w:szCs w:val="17"/>
        </w:rPr>
        <w:t xml:space="preserve"> is required and we may deny your request under certain circumstances. </w:t>
      </w:r>
    </w:p>
    <w:p w:rsidR="002A6AC1" w:rsidRPr="00F64B6D" w:rsidRDefault="002A6AC1" w:rsidP="00EA6E66">
      <w:pPr>
        <w:spacing w:after="0" w:line="240" w:lineRule="auto"/>
        <w:rPr>
          <w:sz w:val="17"/>
          <w:szCs w:val="17"/>
        </w:rPr>
      </w:pPr>
      <w:r w:rsidRPr="00F64B6D">
        <w:rPr>
          <w:b/>
          <w:sz w:val="17"/>
          <w:szCs w:val="17"/>
        </w:rPr>
        <w:t>Electronic Notice:</w:t>
      </w:r>
      <w:r w:rsidRPr="00F64B6D">
        <w:rPr>
          <w:sz w:val="17"/>
          <w:szCs w:val="17"/>
        </w:rPr>
        <w:t xml:space="preserve"> If you receive this notice from our website or by electronic mail, you are entitled to receive this notice in written form. </w:t>
      </w:r>
    </w:p>
    <w:p w:rsidR="009420FC" w:rsidRPr="00F64B6D" w:rsidRDefault="002A6AC1" w:rsidP="00EA6E66">
      <w:pPr>
        <w:spacing w:after="0" w:line="240" w:lineRule="auto"/>
        <w:rPr>
          <w:sz w:val="17"/>
          <w:szCs w:val="17"/>
        </w:rPr>
      </w:pPr>
      <w:r w:rsidRPr="00F64B6D">
        <w:rPr>
          <w:b/>
          <w:sz w:val="17"/>
          <w:szCs w:val="17"/>
        </w:rPr>
        <w:t>Questions And Complaints:</w:t>
      </w:r>
      <w:r w:rsidRPr="00F64B6D">
        <w:rPr>
          <w:sz w:val="17"/>
          <w:szCs w:val="17"/>
        </w:rPr>
        <w:t xml:space="preserve"> If you </w:t>
      </w:r>
      <w:r w:rsidR="007676B2" w:rsidRPr="00F64B6D">
        <w:rPr>
          <w:sz w:val="17"/>
          <w:szCs w:val="17"/>
        </w:rPr>
        <w:t>would</w:t>
      </w:r>
      <w:r w:rsidRPr="00F64B6D">
        <w:rPr>
          <w:sz w:val="17"/>
          <w:szCs w:val="17"/>
        </w:rPr>
        <w:t xml:space="preserve"> like more information about our privacy practices or </w:t>
      </w:r>
      <w:r w:rsidR="001B7626" w:rsidRPr="00F64B6D">
        <w:rPr>
          <w:sz w:val="17"/>
          <w:szCs w:val="17"/>
        </w:rPr>
        <w:t xml:space="preserve">any </w:t>
      </w:r>
      <w:r w:rsidRPr="00F64B6D">
        <w:rPr>
          <w:sz w:val="17"/>
          <w:szCs w:val="17"/>
        </w:rPr>
        <w:t>have questions or concerns, please contact us.</w:t>
      </w:r>
      <w:r w:rsidR="0028055E" w:rsidRPr="00F64B6D">
        <w:rPr>
          <w:sz w:val="17"/>
          <w:szCs w:val="17"/>
        </w:rPr>
        <w:t xml:space="preserve"> </w:t>
      </w:r>
      <w:r w:rsidRPr="00F64B6D">
        <w:rPr>
          <w:sz w:val="17"/>
          <w:szCs w:val="17"/>
        </w:rPr>
        <w:t xml:space="preserve">If </w:t>
      </w:r>
      <w:r w:rsidR="007676B2" w:rsidRPr="00F64B6D">
        <w:rPr>
          <w:sz w:val="17"/>
          <w:szCs w:val="17"/>
        </w:rPr>
        <w:t>you</w:t>
      </w:r>
      <w:r w:rsidRPr="00F64B6D">
        <w:rPr>
          <w:sz w:val="17"/>
          <w:szCs w:val="17"/>
        </w:rPr>
        <w:t xml:space="preserve"> are concerned that we may have violated your </w:t>
      </w:r>
      <w:r w:rsidR="007676B2" w:rsidRPr="00F64B6D">
        <w:rPr>
          <w:sz w:val="17"/>
          <w:szCs w:val="17"/>
        </w:rPr>
        <w:t>privacy</w:t>
      </w:r>
      <w:r w:rsidRPr="00F64B6D">
        <w:rPr>
          <w:sz w:val="17"/>
          <w:szCs w:val="17"/>
        </w:rPr>
        <w:t xml:space="preserve"> rights, disagree with a </w:t>
      </w:r>
      <w:r w:rsidR="007676B2" w:rsidRPr="00F64B6D">
        <w:rPr>
          <w:sz w:val="17"/>
          <w:szCs w:val="17"/>
        </w:rPr>
        <w:t>decision</w:t>
      </w:r>
      <w:r w:rsidRPr="00F64B6D">
        <w:rPr>
          <w:sz w:val="17"/>
          <w:szCs w:val="17"/>
        </w:rPr>
        <w:t xml:space="preserve"> we made about </w:t>
      </w:r>
      <w:r w:rsidR="007676B2" w:rsidRPr="00F64B6D">
        <w:rPr>
          <w:sz w:val="17"/>
          <w:szCs w:val="17"/>
        </w:rPr>
        <w:t>access</w:t>
      </w:r>
      <w:r w:rsidRPr="00F64B6D">
        <w:rPr>
          <w:sz w:val="17"/>
          <w:szCs w:val="17"/>
        </w:rPr>
        <w:t xml:space="preserve"> to your health information, or in response to a request you made to amend or restrict the use or disclosure of your health information or to have us communicate with you by alternative means or locales, you may send a written </w:t>
      </w:r>
      <w:r w:rsidR="007676B2" w:rsidRPr="00F64B6D">
        <w:rPr>
          <w:sz w:val="17"/>
          <w:szCs w:val="17"/>
        </w:rPr>
        <w:t>complaint</w:t>
      </w:r>
      <w:r w:rsidRPr="00F64B6D">
        <w:rPr>
          <w:sz w:val="17"/>
          <w:szCs w:val="17"/>
        </w:rPr>
        <w:t xml:space="preserve"> to our business address. You may also submit a written complaint to the U.S. Department of Health and Human Services. We will provide you with their </w:t>
      </w:r>
      <w:r w:rsidR="007676B2" w:rsidRPr="00F64B6D">
        <w:rPr>
          <w:sz w:val="17"/>
          <w:szCs w:val="17"/>
        </w:rPr>
        <w:t>address</w:t>
      </w:r>
      <w:r w:rsidRPr="00F64B6D">
        <w:rPr>
          <w:sz w:val="17"/>
          <w:szCs w:val="17"/>
        </w:rPr>
        <w:t xml:space="preserve"> upon request.</w:t>
      </w:r>
    </w:p>
    <w:p w:rsidR="00E7354B" w:rsidRPr="00F64B6D" w:rsidRDefault="002A6AC1" w:rsidP="00EA6E66">
      <w:pPr>
        <w:spacing w:after="0" w:line="240" w:lineRule="auto"/>
        <w:rPr>
          <w:noProof/>
          <w:sz w:val="17"/>
          <w:szCs w:val="17"/>
        </w:rPr>
      </w:pPr>
      <w:r w:rsidRPr="00F64B6D">
        <w:rPr>
          <w:sz w:val="17"/>
          <w:szCs w:val="17"/>
        </w:rPr>
        <w:t>We support your right to the privacy of your health information. We will not retaliate in any way if you choose to file a complaint with us or the U.S. Department of Health and Human Services.</w:t>
      </w:r>
      <w:r w:rsidR="00E7354B" w:rsidRPr="00F64B6D">
        <w:rPr>
          <w:noProof/>
          <w:sz w:val="17"/>
          <w:szCs w:val="17"/>
        </w:rPr>
        <w:t xml:space="preserve"> </w:t>
      </w:r>
    </w:p>
    <w:p w:rsidR="00E7354B" w:rsidRDefault="00E7354B" w:rsidP="00E7354B">
      <w:pPr>
        <w:spacing w:line="240" w:lineRule="auto"/>
        <w:jc w:val="center"/>
        <w:rPr>
          <w:sz w:val="20"/>
          <w:szCs w:val="20"/>
        </w:rPr>
      </w:pPr>
      <w:r>
        <w:rPr>
          <w:noProof/>
        </w:rPr>
        <w:drawing>
          <wp:inline distT="0" distB="0" distL="0" distR="0">
            <wp:extent cx="3076575" cy="962025"/>
            <wp:effectExtent l="19050" t="0" r="9525" b="0"/>
            <wp:docPr id="3" name="Picture 0" descr="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5" cstate="print"/>
                    <a:srcRect l="1852" t="2826" r="2469" b="42918"/>
                    <a:stretch>
                      <a:fillRect/>
                    </a:stretch>
                  </pic:blipFill>
                  <pic:spPr>
                    <a:xfrm>
                      <a:off x="0" y="0"/>
                      <a:ext cx="3076575" cy="962025"/>
                    </a:xfrm>
                    <a:prstGeom prst="rect">
                      <a:avLst/>
                    </a:prstGeom>
                  </pic:spPr>
                </pic:pic>
              </a:graphicData>
            </a:graphic>
          </wp:inline>
        </w:drawing>
      </w:r>
    </w:p>
    <w:p w:rsidR="00C022F8" w:rsidRPr="00E7354B" w:rsidRDefault="00E7354B" w:rsidP="00E7354B">
      <w:pPr>
        <w:spacing w:line="240" w:lineRule="auto"/>
        <w:jc w:val="center"/>
        <w:rPr>
          <w:sz w:val="16"/>
          <w:szCs w:val="16"/>
        </w:rPr>
      </w:pPr>
      <w:r w:rsidRPr="00E7354B">
        <w:rPr>
          <w:rFonts w:ascii="Times New Roman" w:hAnsi="Times New Roman" w:cs="Times New Roman"/>
          <w:b/>
          <w:sz w:val="16"/>
          <w:szCs w:val="16"/>
        </w:rPr>
        <w:t>Robert R Hubbard, DDS</w:t>
      </w:r>
    </w:p>
    <w:p w:rsidR="00B74C06" w:rsidRDefault="00E7354B" w:rsidP="00B74C06">
      <w:pPr>
        <w:spacing w:after="0" w:line="240" w:lineRule="auto"/>
        <w:rPr>
          <w:rFonts w:ascii="Times New Roman" w:hAnsi="Times New Roman" w:cs="Times New Roman"/>
          <w:sz w:val="18"/>
          <w:szCs w:val="18"/>
        </w:rPr>
      </w:pPr>
      <w:r>
        <w:t xml:space="preserve">                                                </w:t>
      </w:r>
      <w:r w:rsidRPr="00E7354B">
        <w:rPr>
          <w:sz w:val="18"/>
          <w:szCs w:val="18"/>
        </w:rPr>
        <w:t xml:space="preserve"> </w:t>
      </w:r>
      <w:r w:rsidRPr="00E7354B">
        <w:rPr>
          <w:rFonts w:ascii="Times New Roman" w:hAnsi="Times New Roman" w:cs="Times New Roman"/>
          <w:sz w:val="18"/>
          <w:szCs w:val="18"/>
        </w:rPr>
        <w:t>120 West Bower</w:t>
      </w:r>
      <w:r w:rsidR="00B74C06">
        <w:rPr>
          <w:rFonts w:ascii="Times New Roman" w:hAnsi="Times New Roman" w:cs="Times New Roman"/>
          <w:sz w:val="18"/>
          <w:szCs w:val="18"/>
        </w:rPr>
        <w:t xml:space="preserve">                                    Phone: (870) 741-1050</w:t>
      </w:r>
    </w:p>
    <w:p w:rsidR="00B74C06" w:rsidRDefault="00B74C06" w:rsidP="00B74C0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Harrison, AR 72601                                  Fax: (870) 741-1087</w:t>
      </w:r>
    </w:p>
    <w:p w:rsidR="00B74C06" w:rsidRPr="00B74C06" w:rsidRDefault="00B74C06" w:rsidP="00B74C0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B74C06" w:rsidRPr="00B74C06" w:rsidRDefault="00B74C06" w:rsidP="008C1269">
      <w:pPr>
        <w:rPr>
          <w:rFonts w:ascii="Times New Roman" w:hAnsi="Times New Roman" w:cs="Times New Roman"/>
          <w:sz w:val="10"/>
          <w:szCs w:val="10"/>
        </w:rPr>
      </w:pPr>
      <w:r>
        <w:rPr>
          <w:rFonts w:ascii="Times New Roman" w:hAnsi="Times New Roman" w:cs="Times New Roman"/>
          <w:sz w:val="10"/>
          <w:szCs w:val="10"/>
        </w:rPr>
        <w:lastRenderedPageBreak/>
        <w:t xml:space="preserve">                                                                                            </w:t>
      </w:r>
    </w:p>
    <w:p w:rsidR="00B74C06" w:rsidRDefault="00B74C06" w:rsidP="008C1269">
      <w:pPr>
        <w:rPr>
          <w:rFonts w:ascii="Times New Roman" w:hAnsi="Times New Roman" w:cs="Times New Roman"/>
          <w:sz w:val="18"/>
          <w:szCs w:val="18"/>
        </w:rPr>
      </w:pPr>
      <w:r>
        <w:rPr>
          <w:rFonts w:ascii="Times New Roman" w:hAnsi="Times New Roman" w:cs="Times New Roman"/>
          <w:sz w:val="18"/>
          <w:szCs w:val="18"/>
        </w:rPr>
        <w:t xml:space="preserve">                                                      </w:t>
      </w:r>
    </w:p>
    <w:p w:rsidR="00B74C06" w:rsidRDefault="00B74C06" w:rsidP="008C1269">
      <w:pPr>
        <w:rPr>
          <w:rFonts w:ascii="Times New Roman" w:hAnsi="Times New Roman" w:cs="Times New Roman"/>
          <w:sz w:val="18"/>
          <w:szCs w:val="18"/>
        </w:rPr>
      </w:pPr>
      <w:r>
        <w:rPr>
          <w:rFonts w:ascii="Times New Roman" w:hAnsi="Times New Roman" w:cs="Times New Roman"/>
          <w:sz w:val="18"/>
          <w:szCs w:val="18"/>
        </w:rPr>
        <w:t xml:space="preserve">                              </w:t>
      </w:r>
    </w:p>
    <w:p w:rsidR="00B74C06" w:rsidRDefault="00B74C06" w:rsidP="008C1269">
      <w:pPr>
        <w:rPr>
          <w:rFonts w:ascii="Times New Roman" w:hAnsi="Times New Roman" w:cs="Times New Roman"/>
          <w:sz w:val="18"/>
          <w:szCs w:val="18"/>
        </w:rPr>
      </w:pPr>
    </w:p>
    <w:p w:rsidR="00C022F8" w:rsidRDefault="00B74C06" w:rsidP="008C1269">
      <w:r>
        <w:rPr>
          <w:rFonts w:ascii="Times New Roman" w:hAnsi="Times New Roman" w:cs="Times New Roman"/>
          <w:sz w:val="18"/>
          <w:szCs w:val="18"/>
        </w:rPr>
        <w:t xml:space="preserve"> </w:t>
      </w:r>
    </w:p>
    <w:p w:rsidR="007676B2" w:rsidRPr="007676B2" w:rsidRDefault="007676B2" w:rsidP="008C1269"/>
    <w:sectPr w:rsidR="007676B2" w:rsidRPr="007676B2" w:rsidSect="001B43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1269"/>
    <w:rsid w:val="00006B4B"/>
    <w:rsid w:val="000B2D32"/>
    <w:rsid w:val="00186593"/>
    <w:rsid w:val="001B4370"/>
    <w:rsid w:val="001B7626"/>
    <w:rsid w:val="001C5FE2"/>
    <w:rsid w:val="002033E1"/>
    <w:rsid w:val="0028055E"/>
    <w:rsid w:val="002A6AC1"/>
    <w:rsid w:val="002C63EE"/>
    <w:rsid w:val="00332C98"/>
    <w:rsid w:val="003A21AF"/>
    <w:rsid w:val="003E7A92"/>
    <w:rsid w:val="005A7A4A"/>
    <w:rsid w:val="005B745A"/>
    <w:rsid w:val="005C08A4"/>
    <w:rsid w:val="005F3A5B"/>
    <w:rsid w:val="00763EED"/>
    <w:rsid w:val="007676B2"/>
    <w:rsid w:val="008B3E7D"/>
    <w:rsid w:val="008C1269"/>
    <w:rsid w:val="009420FC"/>
    <w:rsid w:val="00B74C06"/>
    <w:rsid w:val="00BF5EC5"/>
    <w:rsid w:val="00C022F8"/>
    <w:rsid w:val="00C7776B"/>
    <w:rsid w:val="00CE5806"/>
    <w:rsid w:val="00D41926"/>
    <w:rsid w:val="00E7354B"/>
    <w:rsid w:val="00EA2ECC"/>
    <w:rsid w:val="00EA6E66"/>
    <w:rsid w:val="00EF23D1"/>
    <w:rsid w:val="00F57D02"/>
    <w:rsid w:val="00F617EE"/>
    <w:rsid w:val="00F64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207E-A51C-4AD7-9358-9ED38653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2</dc:creator>
  <cp:lastModifiedBy>Front Desk 2</cp:lastModifiedBy>
  <cp:revision>5</cp:revision>
  <cp:lastPrinted>2012-02-01T20:51:00Z</cp:lastPrinted>
  <dcterms:created xsi:type="dcterms:W3CDTF">2012-01-18T20:48:00Z</dcterms:created>
  <dcterms:modified xsi:type="dcterms:W3CDTF">2012-02-01T20:53:00Z</dcterms:modified>
</cp:coreProperties>
</file>